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D2408E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408E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C40C74">
        <w:rPr>
          <w:rFonts w:ascii="Times New Roman" w:hAnsi="Times New Roman" w:cs="Times New Roman"/>
          <w:sz w:val="28"/>
          <w:szCs w:val="28"/>
        </w:rPr>
        <w:t>atendendo o disposto no</w:t>
      </w:r>
      <w:proofErr w:type="gramStart"/>
      <w:r w:rsidR="00C40C74">
        <w:rPr>
          <w:rFonts w:ascii="Times New Roman" w:hAnsi="Times New Roman" w:cs="Times New Roman"/>
          <w:sz w:val="28"/>
          <w:szCs w:val="28"/>
        </w:rPr>
        <w:t xml:space="preserve"> </w:t>
      </w:r>
      <w:r w:rsidR="00D240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2408E">
        <w:rPr>
          <w:rFonts w:ascii="Times New Roman" w:hAnsi="Times New Roman" w:cs="Times New Roman"/>
          <w:sz w:val="28"/>
          <w:szCs w:val="28"/>
        </w:rPr>
        <w:t xml:space="preserve">requerimento da relatoria da Comissão de Legislação, Justiça e Redação Final, que </w:t>
      </w:r>
      <w:proofErr w:type="spellStart"/>
      <w:r w:rsidR="00D2408E">
        <w:rPr>
          <w:rFonts w:ascii="Times New Roman" w:hAnsi="Times New Roman" w:cs="Times New Roman"/>
          <w:sz w:val="28"/>
          <w:szCs w:val="28"/>
        </w:rPr>
        <w:t>detem</w:t>
      </w:r>
      <w:proofErr w:type="spellEnd"/>
      <w:r w:rsidR="00D2408E">
        <w:rPr>
          <w:rFonts w:ascii="Times New Roman" w:hAnsi="Times New Roman" w:cs="Times New Roman"/>
          <w:sz w:val="28"/>
          <w:szCs w:val="28"/>
        </w:rPr>
        <w:t xml:space="preserve"> o projeto de Lei nº 018/17, para estudo e parecer solicitamos o seguinte:</w:t>
      </w:r>
    </w:p>
    <w:p w:rsidR="00E40672" w:rsidRPr="00E40672" w:rsidRDefault="00E40672" w:rsidP="00E4067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672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E40672">
        <w:rPr>
          <w:rFonts w:ascii="Times New Roman" w:hAnsi="Times New Roman" w:cs="Times New Roman"/>
          <w:sz w:val="28"/>
          <w:szCs w:val="28"/>
        </w:rPr>
        <w:t>-</w:t>
      </w:r>
      <w:r w:rsidRPr="00E40672">
        <w:rPr>
          <w:rFonts w:ascii="Times New Roman" w:hAnsi="Times New Roman" w:cs="Times New Roman"/>
          <w:sz w:val="28"/>
          <w:szCs w:val="28"/>
        </w:rPr>
        <w:tab/>
        <w:t>Plano de aplicação dos recursos do Projeto em questão;</w:t>
      </w:r>
    </w:p>
    <w:p w:rsidR="00D2408E" w:rsidRDefault="00E40672" w:rsidP="00E4067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672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E40672">
        <w:rPr>
          <w:rFonts w:ascii="Times New Roman" w:hAnsi="Times New Roman" w:cs="Times New Roman"/>
          <w:sz w:val="28"/>
          <w:szCs w:val="28"/>
        </w:rPr>
        <w:t>-</w:t>
      </w:r>
      <w:r w:rsidRPr="00E40672">
        <w:rPr>
          <w:rFonts w:ascii="Times New Roman" w:hAnsi="Times New Roman" w:cs="Times New Roman"/>
          <w:sz w:val="28"/>
          <w:szCs w:val="28"/>
        </w:rPr>
        <w:tab/>
        <w:t>Cópia do Decreto nº 3071/17, do Poder Executivo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Default="007A5FFA" w:rsidP="00E4067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0672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E40672" w:rsidRPr="003D5C4F" w:rsidRDefault="00E40672" w:rsidP="00E4067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7A5FFA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7A5FFA">
        <w:rPr>
          <w:rFonts w:ascii="Times New Roman" w:eastAsia="Calibri" w:hAnsi="Times New Roman" w:cs="Times New Roman"/>
          <w:sz w:val="28"/>
          <w:szCs w:val="28"/>
        </w:rPr>
        <w:t xml:space="preserve">Vice – </w:t>
      </w:r>
      <w:r>
        <w:rPr>
          <w:rFonts w:ascii="Times New Roman" w:eastAsia="Calibri" w:hAnsi="Times New Roman" w:cs="Times New Roman"/>
          <w:sz w:val="28"/>
          <w:szCs w:val="28"/>
        </w:rPr>
        <w:t>Presidente</w:t>
      </w:r>
      <w:r w:rsidR="007A5FFA">
        <w:rPr>
          <w:rFonts w:ascii="Times New Roman" w:eastAsia="Calibri" w:hAnsi="Times New Roman" w:cs="Times New Roman"/>
          <w:sz w:val="28"/>
          <w:szCs w:val="28"/>
        </w:rPr>
        <w:t xml:space="preserve"> no exercício do cargo</w:t>
      </w:r>
    </w:p>
    <w:p w:rsidR="00387CEC" w:rsidRDefault="00387CEC" w:rsidP="003D5C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A5FFA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40C74"/>
    <w:rsid w:val="00C658C8"/>
    <w:rsid w:val="00CF7D0A"/>
    <w:rsid w:val="00D2408E"/>
    <w:rsid w:val="00DC7E98"/>
    <w:rsid w:val="00E12AA0"/>
    <w:rsid w:val="00E36143"/>
    <w:rsid w:val="00E40672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2017-05-22T17:47:00Z</cp:lastPrinted>
  <dcterms:created xsi:type="dcterms:W3CDTF">2017-05-19T11:48:00Z</dcterms:created>
  <dcterms:modified xsi:type="dcterms:W3CDTF">2017-05-22T17:55:00Z</dcterms:modified>
</cp:coreProperties>
</file>